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46" w:rsidRDefault="00A75046" w:rsidP="00A75046">
      <w:pPr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/>
          <w:b/>
          <w:bCs/>
          <w:noProof/>
          <w:sz w:val="44"/>
          <w:szCs w:val="44"/>
        </w:rPr>
        <w:drawing>
          <wp:inline distT="0" distB="0" distL="0" distR="0">
            <wp:extent cx="1457325" cy="1437980"/>
            <wp:effectExtent l="19050" t="0" r="9525" b="0"/>
            <wp:docPr id="1" name="Picture 1" descr="ดาวน์โหล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046" w:rsidRDefault="00A75046" w:rsidP="00A75046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A75046" w:rsidRDefault="00A75046" w:rsidP="00A75046">
      <w:pPr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/>
          <w:b/>
          <w:bCs/>
          <w:sz w:val="44"/>
          <w:szCs w:val="44"/>
          <w:cs/>
        </w:rPr>
        <w:t>รายงานการพัฒนาชุดฝึกทักษะการเรียนรู้</w:t>
      </w:r>
    </w:p>
    <w:p w:rsidR="00A75046" w:rsidRDefault="00A75046" w:rsidP="00A75046">
      <w:pPr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/>
          <w:b/>
          <w:bCs/>
          <w:sz w:val="44"/>
          <w:szCs w:val="44"/>
          <w:cs/>
        </w:rPr>
        <w:t>เพื่อพัฒนาความพร้อมทางคณิตศาสตร์ของเด็กปฐมวัย</w:t>
      </w:r>
    </w:p>
    <w:p w:rsidR="00A75046" w:rsidRDefault="00A75046" w:rsidP="00A75046">
      <w:pPr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/>
          <w:b/>
          <w:bCs/>
          <w:sz w:val="44"/>
          <w:szCs w:val="44"/>
          <w:cs/>
        </w:rPr>
        <w:t>โดยใช้วิธีการสอนแบบเรียนปนเล่น</w:t>
      </w:r>
    </w:p>
    <w:p w:rsidR="00A75046" w:rsidRDefault="00A75046" w:rsidP="00A75046">
      <w:pPr>
        <w:jc w:val="center"/>
        <w:rPr>
          <w:rFonts w:cs="AngsanaUPC"/>
          <w:b/>
          <w:bCs/>
          <w:sz w:val="44"/>
          <w:szCs w:val="44"/>
        </w:rPr>
      </w:pPr>
    </w:p>
    <w:p w:rsidR="00A75046" w:rsidRDefault="00A75046" w:rsidP="00A75046">
      <w:pPr>
        <w:jc w:val="center"/>
        <w:rPr>
          <w:rFonts w:cs="AngsanaUPC"/>
          <w:b/>
          <w:bCs/>
          <w:sz w:val="44"/>
          <w:szCs w:val="44"/>
        </w:rPr>
      </w:pPr>
    </w:p>
    <w:p w:rsidR="00A75046" w:rsidRDefault="00A75046" w:rsidP="00A75046">
      <w:pPr>
        <w:rPr>
          <w:rFonts w:cs="AngsanaUPC"/>
          <w:b/>
          <w:bCs/>
          <w:sz w:val="44"/>
          <w:szCs w:val="44"/>
        </w:rPr>
      </w:pPr>
    </w:p>
    <w:p w:rsidR="00A75046" w:rsidRDefault="00A75046" w:rsidP="00A75046">
      <w:pPr>
        <w:rPr>
          <w:rFonts w:cs="AngsanaUPC"/>
          <w:b/>
          <w:bCs/>
          <w:sz w:val="44"/>
          <w:szCs w:val="44"/>
        </w:rPr>
      </w:pPr>
    </w:p>
    <w:p w:rsidR="00A75046" w:rsidRDefault="00A75046" w:rsidP="00A75046">
      <w:pPr>
        <w:jc w:val="center"/>
        <w:rPr>
          <w:rFonts w:cs="AngsanaUPC"/>
          <w:b/>
          <w:bCs/>
          <w:sz w:val="44"/>
          <w:szCs w:val="44"/>
        </w:rPr>
      </w:pPr>
    </w:p>
    <w:p w:rsidR="00A75046" w:rsidRDefault="00A75046" w:rsidP="00A75046">
      <w:pPr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/>
          <w:b/>
          <w:bCs/>
          <w:sz w:val="44"/>
          <w:szCs w:val="44"/>
          <w:cs/>
        </w:rPr>
        <w:t>นางสาวสิริวรรณ ภูมิ</w:t>
      </w:r>
    </w:p>
    <w:p w:rsidR="00A75046" w:rsidRDefault="00A75046" w:rsidP="00A75046">
      <w:pPr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/>
          <w:b/>
          <w:bCs/>
          <w:sz w:val="44"/>
          <w:szCs w:val="44"/>
          <w:cs/>
        </w:rPr>
        <w:t>ตำแหน่ง ครู วิทยฐานะ ครูชำนาญการ</w:t>
      </w:r>
    </w:p>
    <w:p w:rsidR="00A75046" w:rsidRDefault="00A75046" w:rsidP="00A75046">
      <w:pPr>
        <w:jc w:val="center"/>
        <w:rPr>
          <w:rFonts w:cs="AngsanaUPC"/>
          <w:b/>
          <w:bCs/>
          <w:sz w:val="44"/>
          <w:szCs w:val="44"/>
          <w:cs/>
        </w:rPr>
      </w:pPr>
    </w:p>
    <w:p w:rsidR="00A75046" w:rsidRDefault="00A75046" w:rsidP="00A75046">
      <w:pPr>
        <w:jc w:val="center"/>
        <w:rPr>
          <w:rFonts w:cs="AngsanaUPC"/>
          <w:b/>
          <w:bCs/>
          <w:sz w:val="44"/>
          <w:szCs w:val="44"/>
        </w:rPr>
      </w:pPr>
    </w:p>
    <w:p w:rsidR="00A75046" w:rsidRDefault="00A75046" w:rsidP="00A75046">
      <w:pPr>
        <w:jc w:val="center"/>
        <w:rPr>
          <w:rFonts w:cs="AngsanaUPC"/>
          <w:b/>
          <w:bCs/>
          <w:sz w:val="44"/>
          <w:szCs w:val="44"/>
        </w:rPr>
      </w:pPr>
    </w:p>
    <w:p w:rsidR="00A75046" w:rsidRDefault="00A75046" w:rsidP="00A75046">
      <w:pPr>
        <w:rPr>
          <w:rFonts w:cs="AngsanaUPC"/>
          <w:b/>
          <w:bCs/>
          <w:sz w:val="44"/>
          <w:szCs w:val="44"/>
        </w:rPr>
      </w:pPr>
    </w:p>
    <w:p w:rsidR="00A75046" w:rsidRDefault="00A75046" w:rsidP="00A75046">
      <w:pPr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/>
          <w:b/>
          <w:bCs/>
          <w:sz w:val="44"/>
          <w:szCs w:val="44"/>
          <w:cs/>
        </w:rPr>
        <w:t>โรงเรียน อบจ.เมืองภูเก็ต ตำบลราไวย์ อำเภอเมืองภูเก็ต จังหวัดภูเก็ต</w:t>
      </w:r>
    </w:p>
    <w:p w:rsidR="00A75046" w:rsidRDefault="00A75046" w:rsidP="00A75046">
      <w:pPr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/>
          <w:b/>
          <w:bCs/>
          <w:sz w:val="44"/>
          <w:szCs w:val="44"/>
          <w:cs/>
        </w:rPr>
        <w:t>สังกัดกองการศึกษา ศาสนาและวัฒนธรรม</w:t>
      </w:r>
    </w:p>
    <w:p w:rsidR="00A75046" w:rsidRDefault="00A75046" w:rsidP="00A75046">
      <w:pPr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/>
          <w:b/>
          <w:bCs/>
          <w:sz w:val="44"/>
          <w:szCs w:val="44"/>
          <w:cs/>
        </w:rPr>
        <w:t>องค์การบริหารส่วนจังหวัดภูเก็ต</w:t>
      </w:r>
    </w:p>
    <w:p w:rsidR="001E3A50" w:rsidRDefault="003E5724" w:rsidP="001E3A50">
      <w:pPr>
        <w:jc w:val="thaiDistribute"/>
        <w:rPr>
          <w:rFonts w:cs="AngsanaUPC"/>
          <w:sz w:val="32"/>
          <w:szCs w:val="32"/>
        </w:rPr>
      </w:pPr>
      <w:r>
        <w:rPr>
          <w:rFonts w:cs="AngsanaUPC" w:hint="cs"/>
          <w:b/>
          <w:bCs/>
          <w:sz w:val="32"/>
          <w:szCs w:val="32"/>
          <w:cs/>
        </w:rPr>
        <w:lastRenderedPageBreak/>
        <w:t>ชื่อเรื่อง</w:t>
      </w:r>
      <w:r>
        <w:rPr>
          <w:rFonts w:cs="AngsanaUPC" w:hint="cs"/>
          <w:b/>
          <w:bCs/>
          <w:sz w:val="32"/>
          <w:szCs w:val="32"/>
          <w:cs/>
        </w:rPr>
        <w:tab/>
      </w:r>
      <w:r>
        <w:rPr>
          <w:rFonts w:cs="AngsanaUPC" w:hint="cs"/>
          <w:b/>
          <w:bCs/>
          <w:sz w:val="32"/>
          <w:szCs w:val="32"/>
          <w:cs/>
        </w:rPr>
        <w:tab/>
      </w:r>
      <w:r w:rsidRPr="00362C22">
        <w:rPr>
          <w:rFonts w:ascii="Angsana New" w:hAnsi="Angsana New"/>
          <w:sz w:val="32"/>
          <w:szCs w:val="32"/>
          <w:cs/>
        </w:rPr>
        <w:t>รายงานการ</w:t>
      </w:r>
      <w:r w:rsidR="00327091" w:rsidRPr="00362C22">
        <w:rPr>
          <w:rFonts w:ascii="Angsana New" w:hAnsi="Angsana New"/>
          <w:sz w:val="32"/>
          <w:szCs w:val="32"/>
          <w:cs/>
        </w:rPr>
        <w:t>พัฒนา</w:t>
      </w:r>
      <w:r w:rsidR="001E3A50" w:rsidRPr="001E3A50">
        <w:rPr>
          <w:rFonts w:cs="AngsanaUPC"/>
          <w:sz w:val="32"/>
          <w:szCs w:val="32"/>
          <w:cs/>
        </w:rPr>
        <w:t>ชุดฝึกทักษะการเรียนรู้ เพื่อพัฒนาความพร้อมทางคณิตศาสตร์</w:t>
      </w:r>
    </w:p>
    <w:p w:rsidR="003E5724" w:rsidRPr="004A578A" w:rsidRDefault="001E3A50" w:rsidP="001E3A50">
      <w:pPr>
        <w:ind w:left="720" w:firstLine="720"/>
        <w:jc w:val="thaiDistribute"/>
        <w:rPr>
          <w:rFonts w:cs="AngsanaUPC"/>
          <w:sz w:val="32"/>
          <w:szCs w:val="32"/>
        </w:rPr>
      </w:pPr>
      <w:r w:rsidRPr="001E3A50">
        <w:rPr>
          <w:rFonts w:cs="AngsanaUPC"/>
          <w:sz w:val="32"/>
          <w:szCs w:val="32"/>
          <w:cs/>
        </w:rPr>
        <w:t>ของเด็กปฐมวัย โดยใช้วิธีการสอน</w:t>
      </w:r>
      <w:r w:rsidR="008A4C20">
        <w:rPr>
          <w:rFonts w:cs="AngsanaUPC" w:hint="cs"/>
          <w:sz w:val="32"/>
          <w:szCs w:val="32"/>
          <w:cs/>
        </w:rPr>
        <w:t>แบบเรียนปนเล่น</w:t>
      </w:r>
    </w:p>
    <w:p w:rsidR="003E5724" w:rsidRDefault="003E5724" w:rsidP="003E5724">
      <w:pPr>
        <w:jc w:val="thaiDistribute"/>
        <w:rPr>
          <w:rFonts w:cs="AngsanaUPC"/>
          <w:sz w:val="32"/>
          <w:szCs w:val="32"/>
        </w:rPr>
      </w:pPr>
    </w:p>
    <w:p w:rsidR="003E5724" w:rsidRDefault="003E5724" w:rsidP="003E5724">
      <w:pPr>
        <w:jc w:val="thaiDistribute"/>
        <w:rPr>
          <w:rFonts w:cs="AngsanaUPC"/>
          <w:sz w:val="32"/>
          <w:szCs w:val="32"/>
        </w:rPr>
      </w:pPr>
      <w:r w:rsidRPr="003E5724">
        <w:rPr>
          <w:rFonts w:cs="AngsanaUPC" w:hint="cs"/>
          <w:b/>
          <w:bCs/>
          <w:sz w:val="32"/>
          <w:szCs w:val="32"/>
          <w:cs/>
        </w:rPr>
        <w:t>ผู้วิจัย</w:t>
      </w:r>
      <w:r w:rsidR="00327091">
        <w:rPr>
          <w:rFonts w:cs="AngsanaUPC" w:hint="cs"/>
          <w:sz w:val="32"/>
          <w:szCs w:val="32"/>
          <w:cs/>
        </w:rPr>
        <w:tab/>
      </w:r>
      <w:r w:rsidR="00327091">
        <w:rPr>
          <w:rFonts w:cs="AngsanaUPC" w:hint="cs"/>
          <w:sz w:val="32"/>
          <w:szCs w:val="32"/>
          <w:cs/>
        </w:rPr>
        <w:tab/>
        <w:t>นาง</w:t>
      </w:r>
      <w:r w:rsidR="00FC39B2">
        <w:rPr>
          <w:rFonts w:cs="AngsanaUPC" w:hint="cs"/>
          <w:sz w:val="32"/>
          <w:szCs w:val="32"/>
          <w:cs/>
        </w:rPr>
        <w:t>สาว</w:t>
      </w:r>
      <w:r w:rsidR="00AA0A90" w:rsidRPr="00AA0A90">
        <w:rPr>
          <w:rFonts w:cs="AngsanaUPC"/>
          <w:sz w:val="32"/>
          <w:szCs w:val="32"/>
          <w:cs/>
        </w:rPr>
        <w:t>สิริวรรณ ภูมิ</w:t>
      </w:r>
    </w:p>
    <w:p w:rsidR="003E5724" w:rsidRDefault="003E5724" w:rsidP="003E5724">
      <w:pPr>
        <w:jc w:val="thaiDistribute"/>
        <w:rPr>
          <w:rFonts w:cs="AngsanaUPC"/>
          <w:sz w:val="32"/>
          <w:szCs w:val="32"/>
        </w:rPr>
      </w:pPr>
    </w:p>
    <w:p w:rsidR="003E5724" w:rsidRDefault="003E5724" w:rsidP="003E5724">
      <w:pPr>
        <w:jc w:val="thaiDistribute"/>
        <w:rPr>
          <w:rFonts w:cs="AngsanaUPC"/>
          <w:sz w:val="32"/>
          <w:szCs w:val="32"/>
          <w:cs/>
        </w:rPr>
      </w:pPr>
      <w:r w:rsidRPr="003E5724">
        <w:rPr>
          <w:rFonts w:cs="AngsanaUPC" w:hint="cs"/>
          <w:b/>
          <w:bCs/>
          <w:sz w:val="32"/>
          <w:szCs w:val="32"/>
          <w:cs/>
        </w:rPr>
        <w:t>ตำแหน่ง</w:t>
      </w:r>
      <w:r w:rsidR="00B90DF9">
        <w:rPr>
          <w:rFonts w:cs="AngsanaUPC" w:hint="cs"/>
          <w:sz w:val="32"/>
          <w:szCs w:val="32"/>
          <w:cs/>
        </w:rPr>
        <w:tab/>
        <w:t xml:space="preserve">ครู วิทยฐานะ </w:t>
      </w:r>
      <w:r>
        <w:rPr>
          <w:rFonts w:cs="AngsanaUPC" w:hint="cs"/>
          <w:sz w:val="32"/>
          <w:szCs w:val="32"/>
          <w:cs/>
        </w:rPr>
        <w:t>ชำนาญกา</w:t>
      </w:r>
      <w:r w:rsidR="00F52181">
        <w:rPr>
          <w:rFonts w:cs="AngsanaUPC" w:hint="cs"/>
          <w:sz w:val="32"/>
          <w:szCs w:val="32"/>
          <w:cs/>
        </w:rPr>
        <w:t>ร</w:t>
      </w:r>
    </w:p>
    <w:p w:rsidR="003E5724" w:rsidRDefault="003E5724" w:rsidP="003E5724">
      <w:pPr>
        <w:jc w:val="thaiDistribute"/>
        <w:rPr>
          <w:rFonts w:cs="AngsanaUPC"/>
          <w:sz w:val="32"/>
          <w:szCs w:val="32"/>
        </w:rPr>
      </w:pPr>
    </w:p>
    <w:p w:rsidR="003E5724" w:rsidRDefault="003E5724" w:rsidP="003E5724">
      <w:pPr>
        <w:jc w:val="center"/>
        <w:rPr>
          <w:rFonts w:cs="AngsanaUPC"/>
          <w:b/>
          <w:bCs/>
          <w:sz w:val="36"/>
          <w:szCs w:val="36"/>
        </w:rPr>
      </w:pPr>
      <w:r>
        <w:rPr>
          <w:rFonts w:cs="AngsanaUPC" w:hint="cs"/>
          <w:b/>
          <w:bCs/>
          <w:sz w:val="36"/>
          <w:szCs w:val="36"/>
          <w:cs/>
        </w:rPr>
        <w:t>บทคัดย่อ</w:t>
      </w:r>
    </w:p>
    <w:p w:rsidR="003E5724" w:rsidRDefault="003E5724" w:rsidP="003E5724">
      <w:pPr>
        <w:rPr>
          <w:rFonts w:cs="AngsanaUPC"/>
          <w:sz w:val="32"/>
          <w:szCs w:val="32"/>
        </w:rPr>
      </w:pPr>
    </w:p>
    <w:p w:rsidR="001E3A50" w:rsidRPr="001E3A50" w:rsidRDefault="00586646" w:rsidP="001E3A50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  <w:t>การศึกษาวิจัยในครั้งนี้</w:t>
      </w:r>
      <w:r w:rsidR="003E5724">
        <w:rPr>
          <w:rFonts w:cs="AngsanaUPC" w:hint="cs"/>
          <w:sz w:val="32"/>
          <w:szCs w:val="32"/>
          <w:cs/>
        </w:rPr>
        <w:t>เป็นการ</w:t>
      </w:r>
      <w:r w:rsidR="00327091">
        <w:rPr>
          <w:rFonts w:ascii="Angsana New" w:hAnsi="Angsana New" w:hint="cs"/>
          <w:sz w:val="32"/>
          <w:szCs w:val="32"/>
          <w:cs/>
        </w:rPr>
        <w:t>พัฒนา</w:t>
      </w:r>
      <w:r w:rsidR="001E3A50" w:rsidRPr="001E3A50">
        <w:rPr>
          <w:rFonts w:ascii="Angsana New" w:hAnsi="Angsana New"/>
          <w:sz w:val="32"/>
          <w:szCs w:val="32"/>
          <w:cs/>
        </w:rPr>
        <w:t>ชุดฝึกทักษะการเรียนรู้ เพื่อพัฒนาความพร้อมทางคณิตศาสตร์ขอ</w:t>
      </w:r>
      <w:r w:rsidR="008A4C20">
        <w:rPr>
          <w:rFonts w:ascii="Angsana New" w:hAnsi="Angsana New"/>
          <w:sz w:val="32"/>
          <w:szCs w:val="32"/>
          <w:cs/>
        </w:rPr>
        <w:t>งเด็กปฐมวัย โดยใช้วิธีการสอนแบบ</w:t>
      </w:r>
      <w:r w:rsidR="008A4C20">
        <w:rPr>
          <w:rFonts w:ascii="Angsana New" w:hAnsi="Angsana New" w:hint="cs"/>
          <w:sz w:val="32"/>
          <w:szCs w:val="32"/>
          <w:cs/>
        </w:rPr>
        <w:t xml:space="preserve">เรียนปนเล่น </w:t>
      </w:r>
      <w:r w:rsidR="001E3A50" w:rsidRPr="001E3A50">
        <w:rPr>
          <w:rFonts w:ascii="Angsana New" w:hAnsi="Angsana New"/>
          <w:sz w:val="32"/>
          <w:szCs w:val="32"/>
          <w:cs/>
        </w:rPr>
        <w:t>มีวัตถุประสงค์เพื่อสร้างแผนการจัดประสบการณ์คณิตศาสต</w:t>
      </w:r>
      <w:r w:rsidR="008A4C20">
        <w:rPr>
          <w:rFonts w:ascii="Angsana New" w:hAnsi="Angsana New"/>
          <w:sz w:val="32"/>
          <w:szCs w:val="32"/>
          <w:cs/>
        </w:rPr>
        <w:t>ร์ของปฐมวัย โดยใช้วิธีการสอนแบบ</w:t>
      </w:r>
      <w:r w:rsidR="008A4C20">
        <w:rPr>
          <w:rFonts w:ascii="Angsana New" w:hAnsi="Angsana New" w:hint="cs"/>
          <w:sz w:val="32"/>
          <w:szCs w:val="32"/>
          <w:cs/>
        </w:rPr>
        <w:t xml:space="preserve">เรียนปนเล่น </w:t>
      </w:r>
      <w:r w:rsidR="001E3A50" w:rsidRPr="001E3A50">
        <w:rPr>
          <w:rFonts w:ascii="Angsana New" w:hAnsi="Angsana New"/>
          <w:sz w:val="32"/>
          <w:szCs w:val="32"/>
          <w:cs/>
        </w:rPr>
        <w:t>และเพื่อศึกษาผลการใช้แผนการจัดประสบการณ์คณิตศาสตร์ของเด็กปฐมวัย โดยใช้วิธีการสอนแบบ</w:t>
      </w:r>
      <w:r w:rsidR="008A4C20">
        <w:rPr>
          <w:rFonts w:ascii="Angsana New" w:hAnsi="Angsana New" w:hint="cs"/>
          <w:sz w:val="32"/>
          <w:szCs w:val="32"/>
          <w:cs/>
        </w:rPr>
        <w:t>เรียนปนเล่น</w:t>
      </w:r>
      <w:r w:rsidR="001E3A50" w:rsidRPr="001E3A50">
        <w:rPr>
          <w:rFonts w:ascii="Angsana New" w:hAnsi="Angsana New"/>
          <w:sz w:val="32"/>
          <w:szCs w:val="32"/>
          <w:cs/>
        </w:rPr>
        <w:t xml:space="preserve"> กลุ่มตัวอย่างในการวิจัยเป็นนักเรียนชั้นปฐมวัย </w:t>
      </w:r>
      <w:r w:rsidR="00AA0A90" w:rsidRPr="00AA0A90">
        <w:rPr>
          <w:rFonts w:ascii="Angsana New" w:hAnsi="Angsana New"/>
          <w:sz w:val="32"/>
          <w:szCs w:val="32"/>
          <w:cs/>
        </w:rPr>
        <w:t>โรงเรียน อบจ. เมืองภูเก็ต อำเภอเมือง จังหวัดภูเก็ต กองการศึกษา ศาสนา และวัฒนธรรม องค์การบริหารส่วนจังหวัด</w:t>
      </w:r>
      <w:r w:rsidR="001E3A50" w:rsidRPr="001E3A50">
        <w:rPr>
          <w:rFonts w:ascii="Angsana New" w:hAnsi="Angsana New"/>
          <w:sz w:val="32"/>
          <w:szCs w:val="32"/>
          <w:cs/>
        </w:rPr>
        <w:t>ภาคเรี</w:t>
      </w:r>
      <w:r w:rsidR="008A4C20">
        <w:rPr>
          <w:rFonts w:ascii="Angsana New" w:hAnsi="Angsana New"/>
          <w:sz w:val="32"/>
          <w:szCs w:val="32"/>
          <w:cs/>
        </w:rPr>
        <w:t xml:space="preserve">ยนที่ 2 ปีการศึกษา 2560 จำนวน </w:t>
      </w:r>
      <w:r w:rsidR="00AA0A90">
        <w:rPr>
          <w:rFonts w:ascii="Angsana New" w:hAnsi="Angsana New"/>
          <w:sz w:val="32"/>
          <w:szCs w:val="32"/>
        </w:rPr>
        <w:t>38</w:t>
      </w:r>
      <w:r w:rsidR="001E3A50" w:rsidRPr="001E3A50">
        <w:rPr>
          <w:rFonts w:ascii="Angsana New" w:hAnsi="Angsana New"/>
          <w:sz w:val="32"/>
          <w:szCs w:val="32"/>
          <w:cs/>
        </w:rPr>
        <w:t xml:space="preserve"> คน ได้มาโดยการเลือกแบบเจาะจง เครื่องมือในการวิจัย คือ แบบทดสอบวัดความสามารถเพื่อพัฒนาความพร้อมทางคณิตศาสตร์ของเด็ก</w:t>
      </w:r>
      <w:r w:rsidR="008A4C20">
        <w:rPr>
          <w:rFonts w:ascii="Angsana New" w:hAnsi="Angsana New"/>
          <w:sz w:val="32"/>
          <w:szCs w:val="32"/>
          <w:cs/>
        </w:rPr>
        <w:t>ปฐมวัย โดยใช้วิธีการสอนแบบ</w:t>
      </w:r>
      <w:r w:rsidR="008A4C20">
        <w:rPr>
          <w:rFonts w:ascii="Angsana New" w:hAnsi="Angsana New" w:hint="cs"/>
          <w:sz w:val="32"/>
          <w:szCs w:val="32"/>
          <w:cs/>
        </w:rPr>
        <w:t xml:space="preserve">เรียนปนเล่น </w:t>
      </w:r>
      <w:r w:rsidR="001E3A50" w:rsidRPr="001E3A50">
        <w:rPr>
          <w:rFonts w:ascii="Angsana New" w:hAnsi="Angsana New"/>
          <w:sz w:val="32"/>
          <w:szCs w:val="32"/>
          <w:cs/>
        </w:rPr>
        <w:t>จำนวน 10 ข้อ และแผ</w:t>
      </w:r>
      <w:r w:rsidR="008A4C20">
        <w:rPr>
          <w:rFonts w:ascii="Angsana New" w:hAnsi="Angsana New"/>
          <w:sz w:val="32"/>
          <w:szCs w:val="32"/>
          <w:cs/>
        </w:rPr>
        <w:t>นการสอนตามแนวทฤษฎีวิธีการสอนแบบ</w:t>
      </w:r>
      <w:r w:rsidR="008A4C20">
        <w:rPr>
          <w:rFonts w:ascii="Angsana New" w:hAnsi="Angsana New" w:hint="cs"/>
          <w:sz w:val="32"/>
          <w:szCs w:val="32"/>
          <w:cs/>
        </w:rPr>
        <w:t xml:space="preserve">เรียนปนเล่น </w:t>
      </w:r>
      <w:r w:rsidR="001E3A50" w:rsidRPr="001E3A50">
        <w:rPr>
          <w:rFonts w:ascii="Angsana New" w:hAnsi="Angsana New"/>
          <w:sz w:val="32"/>
          <w:szCs w:val="32"/>
          <w:cs/>
        </w:rPr>
        <w:t>จำนวน 6 แผน สำหรับการวิเคราะห์ข้อมูลใช้การหาค่าเฉลี่ย ส่วนเบี่ยงเบนมาตรฐาน และการทดสอบค่าที</w:t>
      </w:r>
    </w:p>
    <w:p w:rsidR="003E5724" w:rsidRDefault="001E3A50" w:rsidP="001E3A50">
      <w:pPr>
        <w:jc w:val="thaiDistribute"/>
        <w:rPr>
          <w:rFonts w:ascii="Angsana New" w:hAnsi="Angsana New"/>
          <w:sz w:val="32"/>
          <w:szCs w:val="32"/>
        </w:rPr>
      </w:pPr>
      <w:r w:rsidRPr="001E3A50">
        <w:rPr>
          <w:rFonts w:ascii="Angsana New" w:hAnsi="Angsana New"/>
          <w:sz w:val="32"/>
          <w:szCs w:val="32"/>
          <w:cs/>
        </w:rPr>
        <w:tab/>
        <w:t>ผู้ศึกษาได้ทำการเก็บรวบรวมข้อมูล โดยนำแผนการจัดประสบการณ์คณิตศาสตร์ขอ</w:t>
      </w:r>
      <w:r w:rsidR="008A4C20">
        <w:rPr>
          <w:rFonts w:ascii="Angsana New" w:hAnsi="Angsana New"/>
          <w:sz w:val="32"/>
          <w:szCs w:val="32"/>
          <w:cs/>
        </w:rPr>
        <w:t>งเด็กปฐมวัย โดยใช้วิธีการสอนแบบ</w:t>
      </w:r>
      <w:r w:rsidR="008A4C20">
        <w:rPr>
          <w:rFonts w:ascii="Angsana New" w:hAnsi="Angsana New" w:hint="cs"/>
          <w:sz w:val="32"/>
          <w:szCs w:val="32"/>
          <w:cs/>
        </w:rPr>
        <w:t xml:space="preserve">เรียนปนเล่น </w:t>
      </w:r>
      <w:r w:rsidRPr="001E3A50">
        <w:rPr>
          <w:rFonts w:ascii="Angsana New" w:hAnsi="Angsana New"/>
          <w:sz w:val="32"/>
          <w:szCs w:val="32"/>
          <w:cs/>
        </w:rPr>
        <w:t>ไปจัดกิจกรรมการเรียนรู้กับนักเรียน โดยดำเนินการจัดกิจกรรมการเรียนรู้ด้วยตนเองในภาคเรียนที่ 2 ปีการศึกษา 2560 ซึ่งได้จัดกิจกรรมการเรียนรู้เป็นเวลาติดกัน 18 ครั้ง จำนวน 4 สัปดาห์ โดยใช้เวลาในการจัดกิจกรรมครั้งละ 50 นาที และในระหว่างจัดกิจกรรมการเรียนรู้ ผู้ศึกษาพร้อมผู้ร่วมสังเกตอีก 2 ท่าน ได้สังเกต พร้อมบันทึกรวบรวมข้อมูลพฤติกรรมของนักเรียนขณะร่วมปฏิบัติกิจกรรม</w:t>
      </w:r>
      <w:r w:rsidR="008A4C20">
        <w:rPr>
          <w:rFonts w:ascii="Angsana New" w:hAnsi="Angsana New"/>
          <w:sz w:val="32"/>
          <w:szCs w:val="32"/>
          <w:cs/>
        </w:rPr>
        <w:t>การเรียนรู้ โดยใช้วิธีการสอนแบบ</w:t>
      </w:r>
      <w:r w:rsidR="008A4C20">
        <w:rPr>
          <w:rFonts w:ascii="Angsana New" w:hAnsi="Angsana New" w:hint="cs"/>
          <w:sz w:val="32"/>
          <w:szCs w:val="32"/>
          <w:cs/>
        </w:rPr>
        <w:t xml:space="preserve">เรียนปนเล่น </w:t>
      </w:r>
      <w:r w:rsidRPr="001E3A50">
        <w:rPr>
          <w:rFonts w:ascii="Angsana New" w:hAnsi="Angsana New"/>
          <w:sz w:val="32"/>
          <w:szCs w:val="32"/>
          <w:cs/>
        </w:rPr>
        <w:t>พร้อมกันไปด้วย โดยใช้แบบบันทึกการสังเกตพฤติกรรมของนักเรียนที่ผู้ศึกษาสร้างขึ้น และหลังจากการจัดกิจกรรมการเรียนรู้ครบทุกแผนการจัดประสบการณ์แล้ว ผู้ศึกษาได้ใช้แบบทดสอบความพร้อมทางคณิตศาสตร์ ไปประเมินผลการเรียนรู้ของนักเรียน และนำผลไปวิเคราะห์ข้อมูลโดย</w:t>
      </w:r>
      <w:r w:rsidRPr="001E3A50">
        <w:rPr>
          <w:rFonts w:ascii="Angsana New" w:hAnsi="Angsana New"/>
          <w:sz w:val="32"/>
          <w:szCs w:val="32"/>
          <w:cs/>
        </w:rPr>
        <w:lastRenderedPageBreak/>
        <w:t>การหาค่าร้อยละ ส่วนการสังเกตพฤติกรรม วิเคราะห์โดยการสรุปและบรรยาย และนำเสนอในรูปตารางประกอบการบรรยาย</w:t>
      </w:r>
    </w:p>
    <w:p w:rsidR="001E3A50" w:rsidRPr="001E3A50" w:rsidRDefault="001E3A50" w:rsidP="001E3A50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1E3A50">
        <w:rPr>
          <w:rFonts w:ascii="Angsana New" w:hAnsi="Angsana New"/>
          <w:sz w:val="32"/>
          <w:szCs w:val="32"/>
          <w:cs/>
        </w:rPr>
        <w:t>ผลการศึกษาครั้งนี้สรุปได้ดังนี้</w:t>
      </w:r>
    </w:p>
    <w:p w:rsidR="001E3A50" w:rsidRPr="001E3A50" w:rsidRDefault="001E3A50" w:rsidP="001E3A50">
      <w:pPr>
        <w:jc w:val="thaiDistribute"/>
        <w:rPr>
          <w:rFonts w:ascii="Angsana New" w:hAnsi="Angsana New"/>
          <w:sz w:val="32"/>
          <w:szCs w:val="32"/>
        </w:rPr>
      </w:pPr>
      <w:r w:rsidRPr="001E3A50">
        <w:rPr>
          <w:rFonts w:ascii="Angsana New" w:hAnsi="Angsana New"/>
          <w:sz w:val="32"/>
          <w:szCs w:val="32"/>
          <w:cs/>
        </w:rPr>
        <w:tab/>
        <w:t>1. ได้แผนการจัดประสบการณ์คณิตศาสตร์ของเด็กปฐมวัย เพื่อพัฒนาความพร้อมทางคณิตศาสตร์ของเด็กปฐมวัย 6 แผน</w:t>
      </w:r>
    </w:p>
    <w:p w:rsidR="001E3A50" w:rsidRPr="001E3A50" w:rsidRDefault="001E3A50" w:rsidP="001E3A50">
      <w:pPr>
        <w:jc w:val="thaiDistribute"/>
        <w:rPr>
          <w:rFonts w:ascii="Angsana New" w:hAnsi="Angsana New"/>
          <w:sz w:val="32"/>
          <w:szCs w:val="32"/>
        </w:rPr>
      </w:pPr>
      <w:r w:rsidRPr="001E3A50">
        <w:rPr>
          <w:rFonts w:ascii="Angsana New" w:hAnsi="Angsana New"/>
          <w:sz w:val="32"/>
          <w:szCs w:val="32"/>
          <w:cs/>
        </w:rPr>
        <w:tab/>
        <w:t>2. นักเรียนทุกคนมีความพร้อมทางคณิตศาสตร์ผ่านเกณฑ์ร้อยละ 70.00 โดยมีคะแนนเฉลี่ยร้อยละ 84.65</w:t>
      </w:r>
    </w:p>
    <w:p w:rsidR="001E3A50" w:rsidRPr="007013C9" w:rsidRDefault="001E3A50" w:rsidP="001E3A50">
      <w:pPr>
        <w:jc w:val="thaiDistribute"/>
        <w:rPr>
          <w:rFonts w:ascii="Angsana New" w:hAnsi="Angsana New"/>
          <w:sz w:val="32"/>
          <w:szCs w:val="32"/>
          <w:cs/>
        </w:rPr>
      </w:pPr>
      <w:r w:rsidRPr="001E3A50">
        <w:rPr>
          <w:rFonts w:ascii="Angsana New" w:hAnsi="Angsana New"/>
          <w:sz w:val="32"/>
          <w:szCs w:val="32"/>
          <w:cs/>
        </w:rPr>
        <w:tab/>
        <w:t>3. ผลการสังเกตพฤติกรรมขณะปฏิบัติกิจกรรมการเรียนรู้ของนักเรียน ทั้ง 5 ด้าน พบว่านักเรียนส่วนมากสนใจและมีความกระตือรือร้นในการปฏิบัติกิจกรรมการเรียนรู้เป็นอย่างดี รวมทั้งสามารถใช้การสังเกตและแก้ปัญหาที่เกิดขึ้นในขณะปฏิบัติกิจกรรมการเรียนรู้ได้ และทำแบบฝึกทักษะได้ดีขึ้นตามลำดับ แม้ว่าจะมีนักเรียนเพียงส่วนน้อยที่ยังต้องคอยให้ครูชี้แนะ แต่ก็สามารถแก้ปัญหาที่เกิดขึ้นได้ดีขึ้นตามลำดับ นักเรียนส่วนมากยอมรับฟังความคิดเห็นของผู้อื่น มีการรอคอย และการแบ่งปัน การช่วยเหลือเพื่อนขณะที่ปฏิบัติกิจกรรมการเรียนรู้ นักเรียนทุกคนมีความสุขสนุกสนานเพลิดเพลินขณะปฏิบัติกิจกรรมการเรียนรู้ สามารถปรับตัวเข้ากับเพื่อนๆ ได้ดี และหลังเลิกเล่น นักเรียนสามารถเก็บวัสดุอุปกรณ์ส่งครูได้อย่างถูกต้อง และเป็นระเบียบเรียบร้อย</w:t>
      </w:r>
    </w:p>
    <w:p w:rsidR="00A924A4" w:rsidRDefault="00A924A4" w:rsidP="003E5724">
      <w:pPr>
        <w:jc w:val="thaiDistribute"/>
        <w:rPr>
          <w:rFonts w:cs="AngsanaUPC"/>
          <w:sz w:val="32"/>
          <w:szCs w:val="32"/>
        </w:rPr>
      </w:pPr>
    </w:p>
    <w:p w:rsidR="00A924A4" w:rsidRDefault="00A924A4" w:rsidP="003E5724">
      <w:pPr>
        <w:jc w:val="thaiDistribute"/>
        <w:rPr>
          <w:rFonts w:cs="AngsanaUPC"/>
          <w:sz w:val="32"/>
          <w:szCs w:val="32"/>
        </w:rPr>
      </w:pPr>
    </w:p>
    <w:p w:rsidR="00A924A4" w:rsidRDefault="00A924A4" w:rsidP="003E5724">
      <w:pPr>
        <w:jc w:val="thaiDistribute"/>
        <w:rPr>
          <w:rFonts w:cs="AngsanaUPC"/>
          <w:sz w:val="32"/>
          <w:szCs w:val="32"/>
        </w:rPr>
      </w:pPr>
    </w:p>
    <w:p w:rsidR="00A924A4" w:rsidRDefault="00A924A4" w:rsidP="003E5724">
      <w:pPr>
        <w:jc w:val="thaiDistribute"/>
        <w:rPr>
          <w:rFonts w:cs="AngsanaUPC"/>
          <w:sz w:val="32"/>
          <w:szCs w:val="32"/>
        </w:rPr>
      </w:pPr>
    </w:p>
    <w:p w:rsidR="00A924A4" w:rsidRDefault="00A924A4" w:rsidP="003E5724">
      <w:pPr>
        <w:jc w:val="thaiDistribute"/>
        <w:rPr>
          <w:rFonts w:cs="AngsanaUPC"/>
          <w:sz w:val="32"/>
          <w:szCs w:val="32"/>
        </w:rPr>
      </w:pPr>
    </w:p>
    <w:p w:rsidR="00A924A4" w:rsidRDefault="00A924A4" w:rsidP="003E5724">
      <w:pPr>
        <w:jc w:val="thaiDistribute"/>
        <w:rPr>
          <w:rFonts w:cs="AngsanaUPC"/>
          <w:sz w:val="32"/>
          <w:szCs w:val="32"/>
        </w:rPr>
      </w:pPr>
    </w:p>
    <w:p w:rsidR="00A924A4" w:rsidRDefault="00A924A4" w:rsidP="003E5724">
      <w:pPr>
        <w:jc w:val="thaiDistribute"/>
        <w:rPr>
          <w:rFonts w:cs="AngsanaUPC"/>
          <w:sz w:val="32"/>
          <w:szCs w:val="32"/>
        </w:rPr>
      </w:pPr>
    </w:p>
    <w:p w:rsidR="00A924A4" w:rsidRDefault="00A924A4" w:rsidP="003E5724">
      <w:pPr>
        <w:jc w:val="thaiDistribute"/>
        <w:rPr>
          <w:rFonts w:cs="AngsanaUPC"/>
          <w:sz w:val="32"/>
          <w:szCs w:val="32"/>
        </w:rPr>
      </w:pPr>
    </w:p>
    <w:p w:rsidR="00A924A4" w:rsidRDefault="00A924A4" w:rsidP="003E5724">
      <w:pPr>
        <w:jc w:val="thaiDistribute"/>
        <w:rPr>
          <w:rFonts w:cs="AngsanaUPC"/>
          <w:sz w:val="32"/>
          <w:szCs w:val="32"/>
        </w:rPr>
      </w:pPr>
    </w:p>
    <w:p w:rsidR="00A924A4" w:rsidRDefault="00A924A4" w:rsidP="003E5724">
      <w:pPr>
        <w:jc w:val="thaiDistribute"/>
        <w:rPr>
          <w:rFonts w:cs="AngsanaUPC"/>
          <w:sz w:val="32"/>
          <w:szCs w:val="32"/>
        </w:rPr>
      </w:pPr>
    </w:p>
    <w:p w:rsidR="00A924A4" w:rsidRDefault="00A924A4" w:rsidP="003E5724">
      <w:pPr>
        <w:jc w:val="thaiDistribute"/>
        <w:rPr>
          <w:rFonts w:cs="AngsanaUPC"/>
          <w:sz w:val="32"/>
          <w:szCs w:val="32"/>
        </w:rPr>
      </w:pPr>
    </w:p>
    <w:p w:rsidR="00A924A4" w:rsidRDefault="00A924A4" w:rsidP="003E5724">
      <w:pPr>
        <w:jc w:val="thaiDistribute"/>
        <w:rPr>
          <w:rFonts w:cs="AngsanaUPC"/>
          <w:sz w:val="32"/>
          <w:szCs w:val="32"/>
        </w:rPr>
      </w:pPr>
    </w:p>
    <w:p w:rsidR="00F52181" w:rsidRDefault="00F52181" w:rsidP="003E5724">
      <w:pPr>
        <w:jc w:val="thaiDistribute"/>
        <w:rPr>
          <w:rFonts w:cs="AngsanaUPC"/>
          <w:sz w:val="32"/>
          <w:szCs w:val="32"/>
        </w:rPr>
      </w:pPr>
    </w:p>
    <w:p w:rsidR="001E3A50" w:rsidRDefault="001E3A50" w:rsidP="003E5724">
      <w:pPr>
        <w:jc w:val="thaiDistribute"/>
        <w:rPr>
          <w:rFonts w:cs="AngsanaUPC"/>
          <w:sz w:val="32"/>
          <w:szCs w:val="32"/>
        </w:rPr>
      </w:pPr>
    </w:p>
    <w:p w:rsidR="008A4C20" w:rsidRDefault="008A4C20" w:rsidP="003E5724">
      <w:pPr>
        <w:jc w:val="thaiDistribute"/>
        <w:rPr>
          <w:rFonts w:cs="AngsanaUPC"/>
          <w:sz w:val="32"/>
          <w:szCs w:val="32"/>
        </w:rPr>
      </w:pPr>
    </w:p>
    <w:p w:rsidR="008A4C20" w:rsidRDefault="008A4C20" w:rsidP="003E5724">
      <w:pPr>
        <w:jc w:val="thaiDistribute"/>
        <w:rPr>
          <w:rFonts w:cs="AngsanaUPC" w:hint="cs"/>
          <w:sz w:val="32"/>
          <w:szCs w:val="32"/>
        </w:rPr>
      </w:pPr>
    </w:p>
    <w:sectPr w:rsidR="008A4C20" w:rsidSect="003E5724">
      <w:headerReference w:type="even" r:id="rId7"/>
      <w:pgSz w:w="11906" w:h="16838"/>
      <w:pgMar w:top="2880" w:right="1440" w:bottom="1440" w:left="2160" w:header="1080" w:footer="706" w:gutter="0"/>
      <w:pgNumType w:fmt="thaiLett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5FA" w:rsidRDefault="00A475FA">
      <w:r>
        <w:separator/>
      </w:r>
    </w:p>
  </w:endnote>
  <w:endnote w:type="continuationSeparator" w:id="1">
    <w:p w:rsidR="00A475FA" w:rsidRDefault="00A47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5FA" w:rsidRDefault="00A475FA">
      <w:r>
        <w:separator/>
      </w:r>
    </w:p>
  </w:footnote>
  <w:footnote w:type="continuationSeparator" w:id="1">
    <w:p w:rsidR="00A475FA" w:rsidRDefault="00A47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168" w:rsidRDefault="00947E51" w:rsidP="00A83846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2A4168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2A4168" w:rsidRDefault="002A41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777"/>
    <w:rsid w:val="00001101"/>
    <w:rsid w:val="000078CB"/>
    <w:rsid w:val="00012F51"/>
    <w:rsid w:val="00016255"/>
    <w:rsid w:val="00025A38"/>
    <w:rsid w:val="000278C7"/>
    <w:rsid w:val="000317AF"/>
    <w:rsid w:val="00031C5A"/>
    <w:rsid w:val="00036F00"/>
    <w:rsid w:val="0003747F"/>
    <w:rsid w:val="000428D5"/>
    <w:rsid w:val="00045597"/>
    <w:rsid w:val="00074653"/>
    <w:rsid w:val="00085DF2"/>
    <w:rsid w:val="00097F27"/>
    <w:rsid w:val="000A493F"/>
    <w:rsid w:val="000C04DB"/>
    <w:rsid w:val="000D0EAD"/>
    <w:rsid w:val="000D122B"/>
    <w:rsid w:val="000D554D"/>
    <w:rsid w:val="000D72AC"/>
    <w:rsid w:val="000E2105"/>
    <w:rsid w:val="000E666D"/>
    <w:rsid w:val="000F26DA"/>
    <w:rsid w:val="00100C65"/>
    <w:rsid w:val="00102F7C"/>
    <w:rsid w:val="00124FB8"/>
    <w:rsid w:val="00133A21"/>
    <w:rsid w:val="0014699D"/>
    <w:rsid w:val="00150D42"/>
    <w:rsid w:val="00150FD5"/>
    <w:rsid w:val="00155ADA"/>
    <w:rsid w:val="0016436D"/>
    <w:rsid w:val="0016486D"/>
    <w:rsid w:val="00174899"/>
    <w:rsid w:val="0018123F"/>
    <w:rsid w:val="00193AC7"/>
    <w:rsid w:val="001B0120"/>
    <w:rsid w:val="001B789D"/>
    <w:rsid w:val="001C0C76"/>
    <w:rsid w:val="001E3909"/>
    <w:rsid w:val="001E3A50"/>
    <w:rsid w:val="001F6621"/>
    <w:rsid w:val="00211903"/>
    <w:rsid w:val="00211FC4"/>
    <w:rsid w:val="00211FFC"/>
    <w:rsid w:val="00212838"/>
    <w:rsid w:val="002140B9"/>
    <w:rsid w:val="00221A8D"/>
    <w:rsid w:val="002223D2"/>
    <w:rsid w:val="00226603"/>
    <w:rsid w:val="00226EA0"/>
    <w:rsid w:val="002367B0"/>
    <w:rsid w:val="00236D48"/>
    <w:rsid w:val="00240109"/>
    <w:rsid w:val="00246CDC"/>
    <w:rsid w:val="00247E15"/>
    <w:rsid w:val="00267DCD"/>
    <w:rsid w:val="002723C3"/>
    <w:rsid w:val="0027322D"/>
    <w:rsid w:val="00283E6B"/>
    <w:rsid w:val="00285F89"/>
    <w:rsid w:val="002932B5"/>
    <w:rsid w:val="002A0637"/>
    <w:rsid w:val="002A249F"/>
    <w:rsid w:val="002A4168"/>
    <w:rsid w:val="002C7534"/>
    <w:rsid w:val="002E4750"/>
    <w:rsid w:val="002E4AE6"/>
    <w:rsid w:val="002F45F3"/>
    <w:rsid w:val="002F7118"/>
    <w:rsid w:val="00305905"/>
    <w:rsid w:val="00316855"/>
    <w:rsid w:val="00320639"/>
    <w:rsid w:val="00325645"/>
    <w:rsid w:val="00325A40"/>
    <w:rsid w:val="00327091"/>
    <w:rsid w:val="00331D1A"/>
    <w:rsid w:val="00333417"/>
    <w:rsid w:val="00335EA4"/>
    <w:rsid w:val="003365BE"/>
    <w:rsid w:val="00344110"/>
    <w:rsid w:val="00344A2A"/>
    <w:rsid w:val="00347B77"/>
    <w:rsid w:val="00357DAE"/>
    <w:rsid w:val="00362C22"/>
    <w:rsid w:val="00364303"/>
    <w:rsid w:val="003663DA"/>
    <w:rsid w:val="003811F3"/>
    <w:rsid w:val="00387651"/>
    <w:rsid w:val="00391E5D"/>
    <w:rsid w:val="003A12D4"/>
    <w:rsid w:val="003A3CE7"/>
    <w:rsid w:val="003A58F9"/>
    <w:rsid w:val="003A6DEF"/>
    <w:rsid w:val="003A758A"/>
    <w:rsid w:val="003B012E"/>
    <w:rsid w:val="003B1844"/>
    <w:rsid w:val="003C16A6"/>
    <w:rsid w:val="003C5B32"/>
    <w:rsid w:val="003D6676"/>
    <w:rsid w:val="003E35D0"/>
    <w:rsid w:val="003E5724"/>
    <w:rsid w:val="003E5826"/>
    <w:rsid w:val="003E5955"/>
    <w:rsid w:val="003E5E26"/>
    <w:rsid w:val="003F2165"/>
    <w:rsid w:val="00405E86"/>
    <w:rsid w:val="00406F9F"/>
    <w:rsid w:val="00410A2C"/>
    <w:rsid w:val="00411787"/>
    <w:rsid w:val="00421640"/>
    <w:rsid w:val="0042469F"/>
    <w:rsid w:val="004309D3"/>
    <w:rsid w:val="00431B5F"/>
    <w:rsid w:val="004347EA"/>
    <w:rsid w:val="004366CA"/>
    <w:rsid w:val="00444C5A"/>
    <w:rsid w:val="00450A16"/>
    <w:rsid w:val="004525CC"/>
    <w:rsid w:val="00453E3E"/>
    <w:rsid w:val="0046155A"/>
    <w:rsid w:val="00462387"/>
    <w:rsid w:val="00464D6E"/>
    <w:rsid w:val="004650A9"/>
    <w:rsid w:val="00466B97"/>
    <w:rsid w:val="00466F7C"/>
    <w:rsid w:val="00467B14"/>
    <w:rsid w:val="00480569"/>
    <w:rsid w:val="004A578A"/>
    <w:rsid w:val="004B3648"/>
    <w:rsid w:val="004B74C2"/>
    <w:rsid w:val="004C294C"/>
    <w:rsid w:val="004C6CCA"/>
    <w:rsid w:val="004D0EAD"/>
    <w:rsid w:val="004E0EB1"/>
    <w:rsid w:val="004E28C5"/>
    <w:rsid w:val="004F7416"/>
    <w:rsid w:val="005008CB"/>
    <w:rsid w:val="00501C6A"/>
    <w:rsid w:val="00510F75"/>
    <w:rsid w:val="00511FFA"/>
    <w:rsid w:val="00513CF5"/>
    <w:rsid w:val="00522A08"/>
    <w:rsid w:val="00526208"/>
    <w:rsid w:val="00530292"/>
    <w:rsid w:val="00531AAA"/>
    <w:rsid w:val="0053554A"/>
    <w:rsid w:val="005413B6"/>
    <w:rsid w:val="00541CFB"/>
    <w:rsid w:val="00546664"/>
    <w:rsid w:val="00556CDE"/>
    <w:rsid w:val="00581E55"/>
    <w:rsid w:val="00582F19"/>
    <w:rsid w:val="00583CA5"/>
    <w:rsid w:val="00586646"/>
    <w:rsid w:val="00591696"/>
    <w:rsid w:val="005954BD"/>
    <w:rsid w:val="00597D49"/>
    <w:rsid w:val="005A388B"/>
    <w:rsid w:val="005A3D76"/>
    <w:rsid w:val="005B60EB"/>
    <w:rsid w:val="005C5ABE"/>
    <w:rsid w:val="006043EA"/>
    <w:rsid w:val="00622FAA"/>
    <w:rsid w:val="0062588A"/>
    <w:rsid w:val="00627A5D"/>
    <w:rsid w:val="00640BC8"/>
    <w:rsid w:val="00652F25"/>
    <w:rsid w:val="006568C4"/>
    <w:rsid w:val="006643D2"/>
    <w:rsid w:val="00664A94"/>
    <w:rsid w:val="00667789"/>
    <w:rsid w:val="00672DDC"/>
    <w:rsid w:val="00677180"/>
    <w:rsid w:val="00684DE6"/>
    <w:rsid w:val="006A48F4"/>
    <w:rsid w:val="006A5E4B"/>
    <w:rsid w:val="006B3696"/>
    <w:rsid w:val="006C200C"/>
    <w:rsid w:val="006C4271"/>
    <w:rsid w:val="006C7655"/>
    <w:rsid w:val="006F1086"/>
    <w:rsid w:val="006F37E8"/>
    <w:rsid w:val="007013C9"/>
    <w:rsid w:val="00702CC0"/>
    <w:rsid w:val="007075EF"/>
    <w:rsid w:val="0071203C"/>
    <w:rsid w:val="007149C6"/>
    <w:rsid w:val="007230B5"/>
    <w:rsid w:val="00731CAF"/>
    <w:rsid w:val="0073470A"/>
    <w:rsid w:val="00745C18"/>
    <w:rsid w:val="00746AB3"/>
    <w:rsid w:val="00746D3F"/>
    <w:rsid w:val="00747A3C"/>
    <w:rsid w:val="007531DE"/>
    <w:rsid w:val="00753B4B"/>
    <w:rsid w:val="00753B51"/>
    <w:rsid w:val="0075512B"/>
    <w:rsid w:val="00760051"/>
    <w:rsid w:val="00776D72"/>
    <w:rsid w:val="00782045"/>
    <w:rsid w:val="007869C7"/>
    <w:rsid w:val="00790632"/>
    <w:rsid w:val="007911FA"/>
    <w:rsid w:val="00793A74"/>
    <w:rsid w:val="0079509C"/>
    <w:rsid w:val="0079799C"/>
    <w:rsid w:val="007A6118"/>
    <w:rsid w:val="007A68EB"/>
    <w:rsid w:val="007B3091"/>
    <w:rsid w:val="007C4C92"/>
    <w:rsid w:val="007D4094"/>
    <w:rsid w:val="007D4412"/>
    <w:rsid w:val="007F5A76"/>
    <w:rsid w:val="00812B08"/>
    <w:rsid w:val="0083174F"/>
    <w:rsid w:val="0084166A"/>
    <w:rsid w:val="00842148"/>
    <w:rsid w:val="00850BED"/>
    <w:rsid w:val="00853A4D"/>
    <w:rsid w:val="00854F0F"/>
    <w:rsid w:val="008601E9"/>
    <w:rsid w:val="008812A8"/>
    <w:rsid w:val="00882A3B"/>
    <w:rsid w:val="00883D9A"/>
    <w:rsid w:val="00895E67"/>
    <w:rsid w:val="008A257A"/>
    <w:rsid w:val="008A4C20"/>
    <w:rsid w:val="008A5547"/>
    <w:rsid w:val="008B5004"/>
    <w:rsid w:val="008B6683"/>
    <w:rsid w:val="008C0DAD"/>
    <w:rsid w:val="008C7BD2"/>
    <w:rsid w:val="008D4380"/>
    <w:rsid w:val="008D571B"/>
    <w:rsid w:val="008D5C26"/>
    <w:rsid w:val="008E1D84"/>
    <w:rsid w:val="008E645F"/>
    <w:rsid w:val="008F3E0C"/>
    <w:rsid w:val="008F4679"/>
    <w:rsid w:val="008F534D"/>
    <w:rsid w:val="00901FF4"/>
    <w:rsid w:val="009038F8"/>
    <w:rsid w:val="009130CF"/>
    <w:rsid w:val="00924B60"/>
    <w:rsid w:val="00924EB2"/>
    <w:rsid w:val="009252A2"/>
    <w:rsid w:val="00937B01"/>
    <w:rsid w:val="009411A6"/>
    <w:rsid w:val="00941DEE"/>
    <w:rsid w:val="00947E51"/>
    <w:rsid w:val="00951DF4"/>
    <w:rsid w:val="00954D86"/>
    <w:rsid w:val="009578CF"/>
    <w:rsid w:val="00963558"/>
    <w:rsid w:val="009718CC"/>
    <w:rsid w:val="00971AC4"/>
    <w:rsid w:val="00975226"/>
    <w:rsid w:val="0098421E"/>
    <w:rsid w:val="00990F1B"/>
    <w:rsid w:val="00993951"/>
    <w:rsid w:val="00997023"/>
    <w:rsid w:val="009A6BF8"/>
    <w:rsid w:val="009B3B5F"/>
    <w:rsid w:val="009C2349"/>
    <w:rsid w:val="009C2E7B"/>
    <w:rsid w:val="009F6C2F"/>
    <w:rsid w:val="00A0210C"/>
    <w:rsid w:val="00A10012"/>
    <w:rsid w:val="00A138E5"/>
    <w:rsid w:val="00A22789"/>
    <w:rsid w:val="00A36398"/>
    <w:rsid w:val="00A4258D"/>
    <w:rsid w:val="00A43D72"/>
    <w:rsid w:val="00A46B05"/>
    <w:rsid w:val="00A475FA"/>
    <w:rsid w:val="00A56ABA"/>
    <w:rsid w:val="00A572FC"/>
    <w:rsid w:val="00A71364"/>
    <w:rsid w:val="00A73331"/>
    <w:rsid w:val="00A75046"/>
    <w:rsid w:val="00A83846"/>
    <w:rsid w:val="00A8763E"/>
    <w:rsid w:val="00A924A4"/>
    <w:rsid w:val="00AA0A90"/>
    <w:rsid w:val="00AA3582"/>
    <w:rsid w:val="00AA4A6F"/>
    <w:rsid w:val="00AB7CD8"/>
    <w:rsid w:val="00AC0777"/>
    <w:rsid w:val="00AC4AB4"/>
    <w:rsid w:val="00AF3B9E"/>
    <w:rsid w:val="00AF4A45"/>
    <w:rsid w:val="00B50BAC"/>
    <w:rsid w:val="00B559A7"/>
    <w:rsid w:val="00B616E3"/>
    <w:rsid w:val="00B6264F"/>
    <w:rsid w:val="00B72182"/>
    <w:rsid w:val="00B73262"/>
    <w:rsid w:val="00B732BD"/>
    <w:rsid w:val="00B75748"/>
    <w:rsid w:val="00B76312"/>
    <w:rsid w:val="00B8643E"/>
    <w:rsid w:val="00B90DF9"/>
    <w:rsid w:val="00B92F70"/>
    <w:rsid w:val="00BA68FD"/>
    <w:rsid w:val="00BB3788"/>
    <w:rsid w:val="00BB681B"/>
    <w:rsid w:val="00BE212F"/>
    <w:rsid w:val="00BE52CB"/>
    <w:rsid w:val="00BF128E"/>
    <w:rsid w:val="00BF7311"/>
    <w:rsid w:val="00C02F30"/>
    <w:rsid w:val="00C13060"/>
    <w:rsid w:val="00C14B51"/>
    <w:rsid w:val="00C26565"/>
    <w:rsid w:val="00C273FD"/>
    <w:rsid w:val="00C313A7"/>
    <w:rsid w:val="00C33136"/>
    <w:rsid w:val="00C3737D"/>
    <w:rsid w:val="00C51711"/>
    <w:rsid w:val="00C52AC5"/>
    <w:rsid w:val="00C6378F"/>
    <w:rsid w:val="00C72D40"/>
    <w:rsid w:val="00C81AF9"/>
    <w:rsid w:val="00C86081"/>
    <w:rsid w:val="00CA1CCC"/>
    <w:rsid w:val="00CA1F58"/>
    <w:rsid w:val="00CA7BD6"/>
    <w:rsid w:val="00CA7E63"/>
    <w:rsid w:val="00CB38D2"/>
    <w:rsid w:val="00CC5071"/>
    <w:rsid w:val="00CC5F7A"/>
    <w:rsid w:val="00CE0286"/>
    <w:rsid w:val="00CE0846"/>
    <w:rsid w:val="00CE1644"/>
    <w:rsid w:val="00CE4C7A"/>
    <w:rsid w:val="00CF073C"/>
    <w:rsid w:val="00CF38F6"/>
    <w:rsid w:val="00CF6ADD"/>
    <w:rsid w:val="00D03FBE"/>
    <w:rsid w:val="00D040BC"/>
    <w:rsid w:val="00D055F7"/>
    <w:rsid w:val="00D11841"/>
    <w:rsid w:val="00D13A01"/>
    <w:rsid w:val="00D239A2"/>
    <w:rsid w:val="00D262C3"/>
    <w:rsid w:val="00D31765"/>
    <w:rsid w:val="00D31966"/>
    <w:rsid w:val="00D3427B"/>
    <w:rsid w:val="00D344F6"/>
    <w:rsid w:val="00D441F5"/>
    <w:rsid w:val="00D4491C"/>
    <w:rsid w:val="00D46D04"/>
    <w:rsid w:val="00D52C86"/>
    <w:rsid w:val="00D64930"/>
    <w:rsid w:val="00D64A3F"/>
    <w:rsid w:val="00D74350"/>
    <w:rsid w:val="00D7449E"/>
    <w:rsid w:val="00D75B6A"/>
    <w:rsid w:val="00D83EB3"/>
    <w:rsid w:val="00D90F55"/>
    <w:rsid w:val="00DA186F"/>
    <w:rsid w:val="00DB32E9"/>
    <w:rsid w:val="00DB3B63"/>
    <w:rsid w:val="00DC0D44"/>
    <w:rsid w:val="00DC6A69"/>
    <w:rsid w:val="00DD20C8"/>
    <w:rsid w:val="00DD2B65"/>
    <w:rsid w:val="00E06141"/>
    <w:rsid w:val="00E07655"/>
    <w:rsid w:val="00E2110E"/>
    <w:rsid w:val="00E352A0"/>
    <w:rsid w:val="00E43280"/>
    <w:rsid w:val="00E4627E"/>
    <w:rsid w:val="00E47EC2"/>
    <w:rsid w:val="00E56D26"/>
    <w:rsid w:val="00E670CA"/>
    <w:rsid w:val="00E90931"/>
    <w:rsid w:val="00E91E6D"/>
    <w:rsid w:val="00EA238F"/>
    <w:rsid w:val="00EA460D"/>
    <w:rsid w:val="00EA6E6E"/>
    <w:rsid w:val="00EB191A"/>
    <w:rsid w:val="00EC00FE"/>
    <w:rsid w:val="00EC2728"/>
    <w:rsid w:val="00EC47F4"/>
    <w:rsid w:val="00ED3052"/>
    <w:rsid w:val="00EE3F8A"/>
    <w:rsid w:val="00EE6C16"/>
    <w:rsid w:val="00EF58AB"/>
    <w:rsid w:val="00F02344"/>
    <w:rsid w:val="00F20666"/>
    <w:rsid w:val="00F20736"/>
    <w:rsid w:val="00F338E4"/>
    <w:rsid w:val="00F3720B"/>
    <w:rsid w:val="00F4296F"/>
    <w:rsid w:val="00F51577"/>
    <w:rsid w:val="00F52181"/>
    <w:rsid w:val="00F5490E"/>
    <w:rsid w:val="00F567BA"/>
    <w:rsid w:val="00F6295F"/>
    <w:rsid w:val="00F6605B"/>
    <w:rsid w:val="00F72D07"/>
    <w:rsid w:val="00F72EC8"/>
    <w:rsid w:val="00F828A9"/>
    <w:rsid w:val="00F82946"/>
    <w:rsid w:val="00F86240"/>
    <w:rsid w:val="00F92521"/>
    <w:rsid w:val="00FA04D8"/>
    <w:rsid w:val="00FB0EAF"/>
    <w:rsid w:val="00FC1CC9"/>
    <w:rsid w:val="00FC30F0"/>
    <w:rsid w:val="00FC39B2"/>
    <w:rsid w:val="00FD74D8"/>
    <w:rsid w:val="00FE6D30"/>
    <w:rsid w:val="00FF2531"/>
    <w:rsid w:val="00FF45DA"/>
    <w:rsid w:val="00FF4B4B"/>
    <w:rsid w:val="00FF5E8C"/>
    <w:rsid w:val="00FF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56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572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E5724"/>
  </w:style>
  <w:style w:type="paragraph" w:styleId="a5">
    <w:name w:val="footer"/>
    <w:basedOn w:val="a"/>
    <w:rsid w:val="003E5724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75046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A75046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รายงานการใช้ชุดการสอน กลุ่มสาระการเรียนรู้ภาษาต่างประเทศ</vt:lpstr>
    </vt:vector>
  </TitlesOfParts>
  <Company>Sky123.Org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รายงานการใช้ชุดการสอน กลุ่มสาระการเรียนรู้ภาษาต่างประเทศ</dc:title>
  <dc:subject/>
  <dc:creator>user</dc:creator>
  <cp:keywords/>
  <cp:lastModifiedBy>KKD</cp:lastModifiedBy>
  <cp:revision>46</cp:revision>
  <cp:lastPrinted>2018-02-28T03:39:00Z</cp:lastPrinted>
  <dcterms:created xsi:type="dcterms:W3CDTF">2015-06-24T07:28:00Z</dcterms:created>
  <dcterms:modified xsi:type="dcterms:W3CDTF">2019-02-16T05:00:00Z</dcterms:modified>
</cp:coreProperties>
</file>